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60" w:lineRule="exact"/>
        <w:ind w:firstLine="723" w:firstLineChars="200"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val="en-US" w:eastAsia="zh-CN" w:bidi="ar-SA"/>
        </w:rPr>
        <w:t>板材数据中心机房空调设备维保服务</w:t>
      </w:r>
    </w:p>
    <w:p>
      <w:pPr>
        <w:pStyle w:val="8"/>
        <w:shd w:val="clear"/>
        <w:spacing w:line="330" w:lineRule="atLeast"/>
        <w:jc w:val="center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采购方案</w:t>
      </w:r>
    </w:p>
    <w:p>
      <w:pPr>
        <w:shd w:val="clear"/>
        <w:spacing w:line="560" w:lineRule="exact"/>
        <w:ind w:firstLine="643" w:firstLineChars="200"/>
        <w:rPr>
          <w:rFonts w:asciiTheme="majorEastAsia" w:hAnsiTheme="majorEastAsia" w:eastAsiaTheme="majorEastAsia"/>
          <w:b/>
          <w:color w:val="auto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color w:val="auto"/>
          <w:sz w:val="32"/>
          <w:szCs w:val="32"/>
        </w:rPr>
        <w:t>一、项目基本情况介绍</w:t>
      </w:r>
    </w:p>
    <w:p>
      <w:pPr>
        <w:shd w:val="clear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zh-CN"/>
        </w:rPr>
        <w:t>1.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/>
          <w:color w:val="auto"/>
          <w:sz w:val="32"/>
          <w:szCs w:val="32"/>
          <w:lang w:val="zh-CN"/>
        </w:rPr>
        <w:t>名称：</w:t>
      </w:r>
    </w:p>
    <w:p>
      <w:pPr>
        <w:shd w:val="clear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bookmarkStart w:id="0" w:name="OLE_LINK2"/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板材数据中心机房空调设备维保服务</w:t>
      </w:r>
    </w:p>
    <w:bookmarkEnd w:id="0"/>
    <w:p>
      <w:pPr>
        <w:shd w:val="clear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lang w:val="zh-CN"/>
        </w:rPr>
        <w:t>.产权单位：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本信公司</w:t>
      </w:r>
      <w:r>
        <w:rPr>
          <w:rFonts w:hint="eastAsia" w:ascii="仿宋" w:hAnsi="仿宋" w:eastAsia="仿宋"/>
          <w:color w:val="auto"/>
          <w:sz w:val="32"/>
          <w:szCs w:val="32"/>
          <w:lang w:val="zh-CN" w:eastAsia="zh-CN"/>
        </w:rPr>
        <w:t>。</w:t>
      </w:r>
    </w:p>
    <w:p>
      <w:pPr>
        <w:shd w:val="clear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lang w:val="zh-CN"/>
        </w:rPr>
        <w:t>.开工日期：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2026年5月31日；</w:t>
      </w:r>
      <w:r>
        <w:rPr>
          <w:rFonts w:hint="eastAsia" w:ascii="仿宋" w:hAnsi="仿宋" w:eastAsia="仿宋"/>
          <w:color w:val="auto"/>
          <w:sz w:val="32"/>
          <w:szCs w:val="32"/>
          <w:lang w:val="zh-CN"/>
        </w:rPr>
        <w:t>竣工日期：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2026年12月31日</w:t>
      </w:r>
      <w:r>
        <w:rPr>
          <w:rFonts w:hint="eastAsia" w:ascii="仿宋" w:hAnsi="仿宋" w:eastAsia="仿宋"/>
          <w:color w:val="auto"/>
          <w:sz w:val="32"/>
          <w:szCs w:val="32"/>
          <w:lang w:val="zh-CN" w:eastAsia="zh-CN"/>
        </w:rPr>
        <w:t>。</w:t>
      </w:r>
    </w:p>
    <w:p>
      <w:pPr>
        <w:shd w:val="clear"/>
        <w:spacing w:line="560" w:lineRule="exact"/>
        <w:ind w:firstLine="640" w:firstLineChars="2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4.作业地点：本钢所属相关区域。</w:t>
      </w:r>
    </w:p>
    <w:p>
      <w:pPr>
        <w:shd w:val="clear"/>
        <w:spacing w:line="560" w:lineRule="exact"/>
        <w:ind w:firstLine="643" w:firstLineChars="200"/>
        <w:rPr>
          <w:rFonts w:asciiTheme="majorEastAsia" w:hAnsiTheme="majorEastAsia" w:eastAsiaTheme="majorEastAsia"/>
          <w:b/>
          <w:color w:val="auto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color w:val="auto"/>
          <w:sz w:val="32"/>
          <w:szCs w:val="32"/>
        </w:rPr>
        <w:t>二、采购方式</w:t>
      </w:r>
    </w:p>
    <w:p>
      <w:pPr>
        <w:shd w:val="clear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公开询比。</w:t>
      </w:r>
    </w:p>
    <w:p>
      <w:pPr>
        <w:shd w:val="clear"/>
        <w:spacing w:line="560" w:lineRule="exact"/>
        <w:ind w:firstLine="640" w:firstLineChars="2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经评标委员会评审，评审价格相同，按注册资金高低依次优先排序。 </w:t>
      </w:r>
    </w:p>
    <w:p>
      <w:pPr>
        <w:shd w:val="clear"/>
        <w:spacing w:line="560" w:lineRule="exact"/>
        <w:ind w:firstLine="643" w:firstLineChars="2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auto"/>
          <w:sz w:val="32"/>
          <w:szCs w:val="32"/>
        </w:rPr>
        <w:t>三、商务要求</w:t>
      </w:r>
    </w:p>
    <w:p>
      <w:pPr>
        <w:shd w:val="clear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zh-CN"/>
        </w:rPr>
        <w:t xml:space="preserve">1.以投标截止之日为限，须工商注册成立一年以上。                </w:t>
      </w:r>
    </w:p>
    <w:p>
      <w:pPr>
        <w:shd w:val="clear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zh-CN"/>
        </w:rPr>
        <w:t>2.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不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zh-CN"/>
        </w:rPr>
        <w:t>接受联合体投标。</w:t>
      </w:r>
    </w:p>
    <w:p>
      <w:pPr>
        <w:shd w:val="clear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zh-CN"/>
        </w:rPr>
        <w:t>3.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中标方严禁转包，一经发现，甲方将终止合同，由此产生的一切损失由中标方负责。</w:t>
      </w:r>
    </w:p>
    <w:p>
      <w:pPr>
        <w:shd w:val="clear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zh-CN"/>
        </w:rPr>
        <w:t>4.禁止鞍钢集团公司及本项目采购组织的限期整改、灰名单、黑名单企业参与本次投标。</w:t>
      </w:r>
    </w:p>
    <w:p>
      <w:pPr>
        <w:shd w:val="clear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lang w:val="zh-CN"/>
        </w:rPr>
        <w:t>.单位负责人为同一人、存在控股关系、管理关系的不同投标人参与投标，资格预审项目，由采购方在预审结果确认环节选择其中1个符合资格条件的单位参加投标，其他涉及投标人取消投标资格。资格后审项目，取消全部涉及投标人投标资格。</w:t>
      </w:r>
    </w:p>
    <w:p>
      <w:pPr>
        <w:shd w:val="clear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  <w:lang w:val="zh-CN"/>
        </w:rPr>
        <w:t>.投标人未按要求提供相关注册资金、资质、业绩等证明，或提供的相关注册资金、资质、业绩等证明不清晰无法证明有效性的，投标文件无效。</w:t>
      </w:r>
    </w:p>
    <w:p>
      <w:pPr>
        <w:shd w:val="clear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  <w:lang w:val="zh-CN"/>
        </w:rPr>
        <w:t>.投标人必须确保提供的所有证明（包括但不限于注册资金、资质、业绩等）合法、真实、有效，否则承担由此产生的法律责任。</w:t>
      </w:r>
    </w:p>
    <w:p>
      <w:pPr>
        <w:shd w:val="clear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/>
          <w:color w:val="auto"/>
          <w:sz w:val="32"/>
          <w:szCs w:val="32"/>
          <w:lang w:val="zh-CN"/>
        </w:rPr>
        <w:t>评标方法：经评审的最低投标价法。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/>
        <w:ind w:left="0" w:leftChars="0" w:firstLine="643" w:firstLineChars="200"/>
        <w:textAlignment w:val="auto"/>
        <w:rPr>
          <w:rFonts w:hint="eastAsia" w:ascii="仿宋" w:hAnsi="仿宋" w:eastAsia="仿宋" w:cs="Times New Roman"/>
          <w:color w:val="auto"/>
          <w:spacing w:val="0"/>
          <w:kern w:val="2"/>
          <w:sz w:val="32"/>
          <w:szCs w:val="32"/>
          <w:lang w:val="zh-CN" w:eastAsia="zh-CN" w:bidi="ar-SA"/>
        </w:rPr>
      </w:pPr>
      <w:r>
        <w:rPr>
          <w:rFonts w:hint="eastAsia" w:asciiTheme="majorEastAsia" w:hAnsiTheme="majorEastAsia" w:eastAsiaTheme="majorEastAsia"/>
          <w:b/>
          <w:color w:val="auto"/>
          <w:sz w:val="32"/>
          <w:szCs w:val="32"/>
          <w:lang w:val="en-US" w:eastAsia="zh-CN"/>
        </w:rPr>
        <w:t>四</w:t>
      </w:r>
      <w:r>
        <w:rPr>
          <w:rFonts w:hint="eastAsia" w:asciiTheme="majorEastAsia" w:hAnsiTheme="majorEastAsia" w:eastAsiaTheme="majorEastAsia"/>
          <w:b/>
          <w:color w:val="auto"/>
          <w:sz w:val="32"/>
          <w:szCs w:val="32"/>
        </w:rPr>
        <w:t>、</w:t>
      </w:r>
      <w:r>
        <w:rPr>
          <w:rFonts w:hint="eastAsia" w:ascii="仿宋" w:hAnsi="仿宋" w:eastAsia="仿宋" w:cs="Times New Roman"/>
          <w:b/>
          <w:bCs/>
          <w:color w:val="auto"/>
          <w:spacing w:val="0"/>
          <w:kern w:val="2"/>
          <w:sz w:val="32"/>
          <w:szCs w:val="32"/>
          <w:lang w:val="zh-CN" w:eastAsia="zh-CN" w:bidi="ar-SA"/>
        </w:rPr>
        <w:t>价格控制方式</w:t>
      </w:r>
      <w:r>
        <w:rPr>
          <w:rFonts w:hint="eastAsia" w:ascii="仿宋" w:hAnsi="仿宋" w:eastAsia="仿宋" w:cs="Times New Roman"/>
          <w:color w:val="auto"/>
          <w:spacing w:val="0"/>
          <w:kern w:val="2"/>
          <w:sz w:val="32"/>
          <w:szCs w:val="32"/>
          <w:lang w:val="zh-CN" w:eastAsia="zh-CN" w:bidi="ar-SA"/>
        </w:rPr>
        <w:t>：</w:t>
      </w:r>
    </w:p>
    <w:p>
      <w:pPr>
        <w:shd w:val="clear"/>
        <w:spacing w:line="560" w:lineRule="exact"/>
        <w:ind w:firstLine="640" w:firstLineChars="200"/>
        <w:rPr>
          <w:rFonts w:hint="default" w:ascii="仿宋" w:hAnsi="仿宋" w:eastAsia="仿宋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标底价,以采购方标底价格作为评审参考。</w:t>
      </w:r>
    </w:p>
    <w:p>
      <w:pPr>
        <w:shd w:val="clear"/>
        <w:spacing w:line="560" w:lineRule="exact"/>
        <w:ind w:left="638" w:leftChars="304" w:firstLine="0" w:firstLineChars="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auto"/>
          <w:sz w:val="32"/>
          <w:szCs w:val="32"/>
          <w:lang w:val="en-US" w:eastAsia="zh-CN"/>
        </w:rPr>
        <w:t>五</w:t>
      </w:r>
      <w:r>
        <w:rPr>
          <w:rFonts w:hint="eastAsia" w:asciiTheme="majorEastAsia" w:hAnsiTheme="majorEastAsia" w:eastAsiaTheme="majorEastAsia"/>
          <w:b/>
          <w:color w:val="auto"/>
          <w:sz w:val="32"/>
          <w:szCs w:val="32"/>
        </w:rPr>
        <w:t>、技术要求</w:t>
      </w:r>
    </w:p>
    <w:p>
      <w:pPr>
        <w:shd w:val="clear"/>
        <w:spacing w:line="560" w:lineRule="exact"/>
        <w:ind w:firstLine="643" w:firstLineChars="200"/>
        <w:jc w:val="left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详见：</w:t>
      </w:r>
    </w:p>
    <w:p>
      <w:pPr>
        <w:shd w:val="clear"/>
        <w:spacing w:line="560" w:lineRule="exact"/>
        <w:ind w:firstLine="643" w:firstLineChars="200"/>
        <w:jc w:val="left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zh-CN" w:eastAsia="zh-CN"/>
        </w:rPr>
        <w:t>板材数据中心机房空调设备维保服务-技术要求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》</w:t>
      </w:r>
    </w:p>
    <w:p>
      <w:pPr>
        <w:shd w:val="clear"/>
        <w:spacing w:line="560" w:lineRule="exact"/>
        <w:ind w:firstLine="643" w:firstLineChars="200"/>
        <w:rPr>
          <w:rFonts w:hint="eastAsia" w:asciiTheme="majorEastAsia" w:hAnsiTheme="majorEastAsia" w:eastAsiaTheme="majorEastAsia"/>
          <w:b/>
          <w:color w:val="auto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b/>
          <w:color w:val="auto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Theme="majorEastAsia" w:hAnsiTheme="majorEastAsia" w:eastAsiaTheme="majorEastAsia"/>
          <w:b/>
          <w:color w:val="auto"/>
          <w:sz w:val="32"/>
          <w:szCs w:val="32"/>
        </w:rPr>
        <w:t>资质及业绩要求</w:t>
      </w:r>
    </w:p>
    <w:p>
      <w:pPr>
        <w:shd w:val="clear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zh-CN" w:eastAsia="zh-CN"/>
        </w:rPr>
        <w:t>1.资质要求：</w:t>
      </w:r>
      <w:r>
        <w:rPr>
          <w:rFonts w:hint="eastAsia" w:eastAsia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eastAsia="仿宋"/>
          <w:color w:val="auto"/>
          <w:sz w:val="30"/>
          <w:szCs w:val="30"/>
          <w:highlight w:val="none"/>
          <w:lang w:val="en-US" w:eastAsia="zh-CN"/>
        </w:rPr>
        <w:t>扫描件或照片，若复印件需加盖企业公章）</w:t>
      </w:r>
      <w:r>
        <w:rPr>
          <w:rFonts w:hint="eastAsia" w:ascii="仿宋" w:hAnsi="仿宋" w:eastAsia="仿宋"/>
          <w:color w:val="auto"/>
          <w:sz w:val="32"/>
          <w:szCs w:val="32"/>
          <w:lang w:val="zh-CN" w:eastAsia="zh-CN"/>
        </w:rPr>
        <w:t>：</w:t>
      </w:r>
    </w:p>
    <w:p>
      <w:pPr>
        <w:shd w:val="clear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zh-CN" w:eastAsia="zh-CN"/>
        </w:rPr>
        <w:t>（1）营业执照（或副本）；</w:t>
      </w:r>
    </w:p>
    <w:p>
      <w:pPr>
        <w:shd w:val="clear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zh-CN" w:eastAsia="zh-CN"/>
        </w:rPr>
        <w:t>（2）税务登记证（或副本）（三证合一的除外）；</w:t>
      </w:r>
    </w:p>
    <w:p>
      <w:pPr>
        <w:shd w:val="clear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zh-CN" w:eastAsia="zh-CN"/>
        </w:rPr>
        <w:t>（3）组织机构代码证（或副本）（三证合一的除外)；</w:t>
      </w:r>
    </w:p>
    <w:p>
      <w:pPr>
        <w:shd w:val="clear"/>
        <w:spacing w:line="560" w:lineRule="exact"/>
        <w:ind w:firstLine="640" w:firstLineChars="200"/>
        <w:rPr>
          <w:rFonts w:hint="eastAsia"/>
          <w:lang w:val="zh-CN" w:eastAsia="zh-CN"/>
        </w:rPr>
      </w:pPr>
      <w:bookmarkStart w:id="3" w:name="_GoBack"/>
      <w:bookmarkEnd w:id="3"/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2.业绩</w:t>
      </w:r>
      <w:r>
        <w:rPr>
          <w:rFonts w:hint="eastAsia" w:ascii="仿宋" w:hAnsi="仿宋" w:eastAsia="仿宋"/>
          <w:color w:val="auto"/>
          <w:sz w:val="32"/>
          <w:szCs w:val="32"/>
          <w:lang w:val="zh-CN" w:eastAsia="zh-CN"/>
        </w:rPr>
        <w:t>要求：</w:t>
      </w:r>
    </w:p>
    <w:p>
      <w:pPr>
        <w:shd w:val="clear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zh-CN" w:eastAsia="zh-CN"/>
        </w:rPr>
        <w:t>投标人需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提供以投标截止之日为止（2022年1月1日以来）空调维修或维保的</w:t>
      </w:r>
      <w:r>
        <w:rPr>
          <w:rFonts w:hint="eastAsia" w:ascii="仿宋" w:hAnsi="仿宋" w:eastAsia="仿宋"/>
          <w:color w:val="auto"/>
          <w:sz w:val="32"/>
          <w:szCs w:val="32"/>
          <w:lang w:val="zh-CN" w:eastAsia="zh-CN"/>
        </w:rPr>
        <w:t>业绩凭证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1份（合同及对应1张发票，业绩时间以发票开票日期为准）。</w:t>
      </w:r>
    </w:p>
    <w:p>
      <w:pPr>
        <w:pStyle w:val="6"/>
        <w:ind w:left="0" w:leftChars="0" w:firstLine="0" w:firstLineChars="0"/>
        <w:rPr>
          <w:rFonts w:hint="eastAsia" w:asciiTheme="majorEastAsia" w:hAnsiTheme="majorEastAsia" w:eastAsiaTheme="majorEastAsia"/>
          <w:b/>
          <w:color w:val="auto"/>
          <w:sz w:val="32"/>
          <w:szCs w:val="32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cs="Times New Roman" w:asciiTheme="majorEastAsia" w:hAnsiTheme="majorEastAsia" w:eastAsiaTheme="majorEastAsia"/>
          <w:b/>
          <w:color w:val="auto"/>
          <w:spacing w:val="0"/>
          <w:kern w:val="0"/>
          <w:sz w:val="32"/>
          <w:szCs w:val="32"/>
          <w:lang w:val="en-US" w:eastAsia="zh-CN" w:bidi="ar"/>
        </w:rPr>
        <w:t>七、</w:t>
      </w:r>
      <w:r>
        <w:rPr>
          <w:rFonts w:hint="eastAsia" w:asciiTheme="majorEastAsia" w:hAnsiTheme="majorEastAsia" w:eastAsiaTheme="majorEastAsia"/>
          <w:b/>
          <w:color w:val="auto"/>
          <w:sz w:val="32"/>
          <w:szCs w:val="32"/>
        </w:rPr>
        <w:t>财务要求</w:t>
      </w:r>
    </w:p>
    <w:p>
      <w:pPr>
        <w:pStyle w:val="6"/>
        <w:numPr>
          <w:ilvl w:val="0"/>
          <w:numId w:val="0"/>
        </w:numPr>
        <w:ind w:right="0" w:rightChars="0" w:firstLine="640" w:firstLineChars="200"/>
        <w:rPr>
          <w:rFonts w:hint="eastAsia" w:ascii="仿宋" w:hAnsi="仿宋" w:eastAsia="仿宋" w:cs="Times New Roman"/>
          <w:color w:val="auto"/>
          <w:spacing w:val="0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Times New Roman"/>
          <w:color w:val="auto"/>
          <w:spacing w:val="0"/>
          <w:kern w:val="2"/>
          <w:sz w:val="32"/>
          <w:szCs w:val="32"/>
          <w:lang w:val="zh-CN" w:eastAsia="zh-CN" w:bidi="ar-SA"/>
        </w:rPr>
        <w:t>投标人注册资金不低于</w:t>
      </w:r>
      <w:r>
        <w:rPr>
          <w:rFonts w:hint="eastAsia" w:ascii="仿宋" w:hAnsi="仿宋" w:eastAsia="仿宋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50</w:t>
      </w:r>
      <w:r>
        <w:rPr>
          <w:rFonts w:hint="eastAsia" w:ascii="仿宋" w:hAnsi="仿宋" w:eastAsia="仿宋" w:cs="Times New Roman"/>
          <w:color w:val="auto"/>
          <w:spacing w:val="0"/>
          <w:kern w:val="2"/>
          <w:sz w:val="32"/>
          <w:szCs w:val="32"/>
          <w:lang w:val="zh-CN" w:eastAsia="zh-CN" w:bidi="ar-SA"/>
        </w:rPr>
        <w:t>万元（</w:t>
      </w:r>
      <w:r>
        <w:rPr>
          <w:rFonts w:hint="eastAsia" w:ascii="仿宋" w:hAnsi="仿宋" w:eastAsia="仿宋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人民币</w:t>
      </w:r>
      <w:r>
        <w:rPr>
          <w:rFonts w:hint="eastAsia" w:ascii="仿宋" w:hAnsi="仿宋" w:eastAsia="仿宋" w:cs="Times New Roman"/>
          <w:color w:val="auto"/>
          <w:spacing w:val="0"/>
          <w:kern w:val="2"/>
          <w:sz w:val="32"/>
          <w:szCs w:val="32"/>
          <w:lang w:val="zh-CN" w:eastAsia="zh-CN" w:bidi="ar-SA"/>
        </w:rPr>
        <w:t xml:space="preserve">）。 </w:t>
      </w:r>
    </w:p>
    <w:p>
      <w:pPr>
        <w:pStyle w:val="6"/>
        <w:numPr>
          <w:ilvl w:val="0"/>
          <w:numId w:val="0"/>
        </w:numPr>
        <w:ind w:left="0" w:leftChars="0" w:right="0" w:rightChars="0" w:firstLine="643" w:firstLineChars="200"/>
        <w:rPr>
          <w:rFonts w:hint="eastAsia" w:asciiTheme="majorEastAsia" w:hAnsiTheme="majorEastAsia" w:eastAsiaTheme="majorEastAsia"/>
          <w:b/>
          <w:color w:val="auto"/>
          <w:sz w:val="32"/>
          <w:szCs w:val="32"/>
          <w:lang w:val="zh-CN" w:eastAsia="zh-CN"/>
        </w:rPr>
      </w:pPr>
      <w:r>
        <w:rPr>
          <w:rFonts w:hint="eastAsia" w:cs="Times New Roman" w:asciiTheme="majorEastAsia" w:hAnsiTheme="majorEastAsia" w:eastAsiaTheme="majorEastAsia"/>
          <w:b/>
          <w:color w:val="auto"/>
          <w:spacing w:val="0"/>
          <w:kern w:val="0"/>
          <w:sz w:val="32"/>
          <w:szCs w:val="32"/>
          <w:lang w:val="en-US" w:eastAsia="zh-CN" w:bidi="ar"/>
        </w:rPr>
        <w:t>八</w:t>
      </w:r>
      <w:r>
        <w:rPr>
          <w:rFonts w:hint="eastAsia" w:cs="Times New Roman" w:asciiTheme="majorEastAsia" w:hAnsiTheme="majorEastAsia" w:eastAsiaTheme="majorEastAsia"/>
          <w:b/>
          <w:color w:val="auto"/>
          <w:spacing w:val="0"/>
          <w:kern w:val="0"/>
          <w:sz w:val="32"/>
          <w:szCs w:val="32"/>
          <w:lang w:val="zh-CN" w:eastAsia="zh-CN" w:bidi="ar"/>
        </w:rPr>
        <w:t>、</w:t>
      </w:r>
      <w:r>
        <w:rPr>
          <w:rFonts w:hint="eastAsia" w:asciiTheme="majorEastAsia" w:hAnsiTheme="majorEastAsia" w:eastAsiaTheme="majorEastAsia"/>
          <w:b/>
          <w:color w:val="auto"/>
          <w:sz w:val="32"/>
          <w:szCs w:val="32"/>
          <w:lang w:val="zh-CN" w:eastAsia="zh-CN"/>
        </w:rPr>
        <w:t>付款方式</w:t>
      </w:r>
    </w:p>
    <w:p>
      <w:pPr>
        <w:pStyle w:val="6"/>
        <w:numPr>
          <w:ilvl w:val="0"/>
          <w:numId w:val="0"/>
        </w:numPr>
        <w:ind w:left="0" w:leftChars="0" w:right="0" w:rightChars="0" w:firstLine="640" w:firstLineChars="200"/>
        <w:rPr>
          <w:rFonts w:hint="eastAsia" w:ascii="仿宋" w:hAnsi="仿宋" w:eastAsia="仿宋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bookmarkStart w:id="1" w:name="OLE_LINK4"/>
      <w:bookmarkStart w:id="2" w:name="OLE_LINK1"/>
      <w:r>
        <w:rPr>
          <w:rFonts w:hint="eastAsia" w:ascii="仿宋" w:hAnsi="仿宋" w:eastAsia="仿宋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竣工验收合格，挂账月起第5个月支付承兑或挂账月起第11个月支付货币或挂账月起次月支付鞍钢惠信</w:t>
      </w:r>
      <w:bookmarkEnd w:id="1"/>
      <w:r>
        <w:rPr>
          <w:rFonts w:hint="eastAsia" w:ascii="仿宋" w:hAnsi="仿宋" w:eastAsia="仿宋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。</w:t>
      </w:r>
    </w:p>
    <w:bookmarkEnd w:id="2"/>
    <w:p>
      <w:pPr>
        <w:pStyle w:val="6"/>
        <w:numPr>
          <w:ilvl w:val="0"/>
          <w:numId w:val="0"/>
        </w:numPr>
        <w:ind w:left="0" w:leftChars="0" w:right="0" w:rightChars="0" w:firstLine="643" w:firstLineChars="200"/>
        <w:rPr>
          <w:rFonts w:hint="eastAsia" w:asciiTheme="majorEastAsia" w:hAnsiTheme="majorEastAsia" w:eastAsiaTheme="majorEastAsia"/>
          <w:b/>
          <w:color w:val="auto"/>
          <w:sz w:val="32"/>
          <w:szCs w:val="32"/>
          <w:lang w:val="zh-CN" w:eastAsia="zh-CN"/>
        </w:rPr>
      </w:pPr>
      <w:r>
        <w:rPr>
          <w:rFonts w:hint="eastAsia" w:cs="Times New Roman" w:asciiTheme="majorEastAsia" w:hAnsiTheme="majorEastAsia" w:eastAsiaTheme="majorEastAsia"/>
          <w:b/>
          <w:color w:val="auto"/>
          <w:spacing w:val="0"/>
          <w:kern w:val="0"/>
          <w:sz w:val="32"/>
          <w:szCs w:val="32"/>
          <w:lang w:val="en-US" w:eastAsia="zh-CN" w:bidi="ar"/>
        </w:rPr>
        <w:t>九</w:t>
      </w:r>
      <w:r>
        <w:rPr>
          <w:rFonts w:hint="eastAsia" w:cs="Times New Roman" w:asciiTheme="majorEastAsia" w:hAnsiTheme="majorEastAsia" w:eastAsiaTheme="majorEastAsia"/>
          <w:b/>
          <w:color w:val="auto"/>
          <w:spacing w:val="0"/>
          <w:kern w:val="0"/>
          <w:sz w:val="32"/>
          <w:szCs w:val="32"/>
          <w:lang w:val="zh-CN" w:eastAsia="zh-CN" w:bidi="ar"/>
        </w:rPr>
        <w:t>、</w:t>
      </w:r>
      <w:r>
        <w:rPr>
          <w:rFonts w:hint="eastAsia" w:asciiTheme="majorEastAsia" w:hAnsiTheme="majorEastAsia" w:eastAsiaTheme="majorEastAsia"/>
          <w:b/>
          <w:color w:val="auto"/>
          <w:sz w:val="32"/>
          <w:szCs w:val="32"/>
          <w:lang w:val="zh-CN" w:eastAsia="zh-CN"/>
        </w:rPr>
        <w:t>联系方式</w:t>
      </w:r>
    </w:p>
    <w:p>
      <w:pPr>
        <w:pStyle w:val="6"/>
        <w:ind w:left="0" w:leftChars="0" w:firstLine="640" w:firstLineChars="200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项目经理：高南，联系电话：15084253821</w:t>
      </w:r>
    </w:p>
    <w:p>
      <w:pPr>
        <w:pStyle w:val="6"/>
        <w:ind w:left="0" w:leftChars="0"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zh-CN" w:eastAsia="zh-CN"/>
        </w:rPr>
        <w:t>商务联系人：王威，联系电话：15141444440</w:t>
      </w:r>
    </w:p>
    <w:p>
      <w:pPr>
        <w:rPr>
          <w:rFonts w:hint="eastAsia"/>
          <w:lang w:val="zh-CN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055613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5"/>
          <w:jc w:val="center"/>
          <w:rPr>
            <w:sz w:val="24"/>
            <w:szCs w:val="24"/>
          </w:rPr>
        </w:pPr>
        <w:r>
          <w:rPr>
            <w:rFonts w:hint="eastAsia"/>
            <w:sz w:val="24"/>
            <w:szCs w:val="24"/>
          </w:rPr>
          <w:t>-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8</w:t>
        </w:r>
        <w:r>
          <w:rPr>
            <w:sz w:val="24"/>
            <w:szCs w:val="24"/>
          </w:rPr>
          <w:fldChar w:fldCharType="end"/>
        </w:r>
        <w:r>
          <w:rPr>
            <w:rFonts w:hint="eastAsia"/>
            <w:sz w:val="24"/>
            <w:szCs w:val="24"/>
          </w:rPr>
          <w:t>-</w:t>
        </w:r>
      </w:p>
    </w:sdtContent>
  </w:sdt>
  <w:p>
    <w:pPr>
      <w:pStyle w:val="5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ZDJiZTI2M2ZhNWM2MGQ2NWI4ODBjMDI0NmI5OTkifQ=="/>
  </w:docVars>
  <w:rsids>
    <w:rsidRoot w:val="00805393"/>
    <w:rsid w:val="000101A6"/>
    <w:rsid w:val="00010368"/>
    <w:rsid w:val="000200E9"/>
    <w:rsid w:val="000230B2"/>
    <w:rsid w:val="0002575F"/>
    <w:rsid w:val="0002791A"/>
    <w:rsid w:val="00040D3C"/>
    <w:rsid w:val="00045A26"/>
    <w:rsid w:val="00071C3C"/>
    <w:rsid w:val="00090B26"/>
    <w:rsid w:val="00095865"/>
    <w:rsid w:val="000A0200"/>
    <w:rsid w:val="000A1CC3"/>
    <w:rsid w:val="000C1432"/>
    <w:rsid w:val="000D2C54"/>
    <w:rsid w:val="000E3743"/>
    <w:rsid w:val="000F270E"/>
    <w:rsid w:val="00115C8E"/>
    <w:rsid w:val="00116FE6"/>
    <w:rsid w:val="001367C6"/>
    <w:rsid w:val="0015164A"/>
    <w:rsid w:val="001562D3"/>
    <w:rsid w:val="00157FD6"/>
    <w:rsid w:val="00161249"/>
    <w:rsid w:val="00161B97"/>
    <w:rsid w:val="00163DB5"/>
    <w:rsid w:val="00172A7A"/>
    <w:rsid w:val="00175D22"/>
    <w:rsid w:val="00181BAB"/>
    <w:rsid w:val="00194498"/>
    <w:rsid w:val="001A3FFF"/>
    <w:rsid w:val="001B7FCD"/>
    <w:rsid w:val="001C7A3B"/>
    <w:rsid w:val="001D0F4F"/>
    <w:rsid w:val="001F6E8D"/>
    <w:rsid w:val="00203C4A"/>
    <w:rsid w:val="00210376"/>
    <w:rsid w:val="002139D5"/>
    <w:rsid w:val="00213FE1"/>
    <w:rsid w:val="0021529E"/>
    <w:rsid w:val="00227108"/>
    <w:rsid w:val="00233224"/>
    <w:rsid w:val="002360BE"/>
    <w:rsid w:val="002761C7"/>
    <w:rsid w:val="002765AF"/>
    <w:rsid w:val="00285FCC"/>
    <w:rsid w:val="00286EA0"/>
    <w:rsid w:val="002A1ACD"/>
    <w:rsid w:val="00330724"/>
    <w:rsid w:val="00355CB5"/>
    <w:rsid w:val="003658DA"/>
    <w:rsid w:val="00367F56"/>
    <w:rsid w:val="0037660E"/>
    <w:rsid w:val="003B22C7"/>
    <w:rsid w:val="003B4FE9"/>
    <w:rsid w:val="003F5006"/>
    <w:rsid w:val="003F5553"/>
    <w:rsid w:val="003F759E"/>
    <w:rsid w:val="003F77C3"/>
    <w:rsid w:val="00402B4D"/>
    <w:rsid w:val="00411D59"/>
    <w:rsid w:val="00414142"/>
    <w:rsid w:val="004315ED"/>
    <w:rsid w:val="00462DFF"/>
    <w:rsid w:val="0047284B"/>
    <w:rsid w:val="0047586F"/>
    <w:rsid w:val="0048063D"/>
    <w:rsid w:val="004851DD"/>
    <w:rsid w:val="00493BCA"/>
    <w:rsid w:val="004A0B3C"/>
    <w:rsid w:val="004C6946"/>
    <w:rsid w:val="004D34AB"/>
    <w:rsid w:val="004E0C78"/>
    <w:rsid w:val="004E329B"/>
    <w:rsid w:val="004F02E1"/>
    <w:rsid w:val="00504497"/>
    <w:rsid w:val="00507E78"/>
    <w:rsid w:val="00523174"/>
    <w:rsid w:val="00534385"/>
    <w:rsid w:val="00540550"/>
    <w:rsid w:val="0056733C"/>
    <w:rsid w:val="00593E04"/>
    <w:rsid w:val="005C50D3"/>
    <w:rsid w:val="005D1641"/>
    <w:rsid w:val="005E6220"/>
    <w:rsid w:val="00617B6F"/>
    <w:rsid w:val="00627F12"/>
    <w:rsid w:val="006439DD"/>
    <w:rsid w:val="006523AD"/>
    <w:rsid w:val="0065752F"/>
    <w:rsid w:val="006A4F13"/>
    <w:rsid w:val="006C164B"/>
    <w:rsid w:val="006C40D1"/>
    <w:rsid w:val="006C778E"/>
    <w:rsid w:val="006E08EE"/>
    <w:rsid w:val="006E1569"/>
    <w:rsid w:val="00707A9A"/>
    <w:rsid w:val="007126E6"/>
    <w:rsid w:val="00712A09"/>
    <w:rsid w:val="007254E0"/>
    <w:rsid w:val="007552E8"/>
    <w:rsid w:val="00762463"/>
    <w:rsid w:val="00766D47"/>
    <w:rsid w:val="00767ACC"/>
    <w:rsid w:val="00774AE6"/>
    <w:rsid w:val="00791790"/>
    <w:rsid w:val="00791FB8"/>
    <w:rsid w:val="00796978"/>
    <w:rsid w:val="007A481A"/>
    <w:rsid w:val="007A4E72"/>
    <w:rsid w:val="007D00E4"/>
    <w:rsid w:val="007E14B2"/>
    <w:rsid w:val="007F3839"/>
    <w:rsid w:val="00805393"/>
    <w:rsid w:val="00815237"/>
    <w:rsid w:val="0082555C"/>
    <w:rsid w:val="008310C8"/>
    <w:rsid w:val="0083224B"/>
    <w:rsid w:val="00840DB2"/>
    <w:rsid w:val="00844C9F"/>
    <w:rsid w:val="00846C4A"/>
    <w:rsid w:val="0085391D"/>
    <w:rsid w:val="0086358C"/>
    <w:rsid w:val="008702D6"/>
    <w:rsid w:val="00874191"/>
    <w:rsid w:val="00891D9E"/>
    <w:rsid w:val="008D1E25"/>
    <w:rsid w:val="008E7A94"/>
    <w:rsid w:val="00920B30"/>
    <w:rsid w:val="00930036"/>
    <w:rsid w:val="00954FC2"/>
    <w:rsid w:val="00955B18"/>
    <w:rsid w:val="00962942"/>
    <w:rsid w:val="009667D5"/>
    <w:rsid w:val="0097284E"/>
    <w:rsid w:val="009749C2"/>
    <w:rsid w:val="009A69BE"/>
    <w:rsid w:val="009C1F27"/>
    <w:rsid w:val="009D0C2E"/>
    <w:rsid w:val="009D4960"/>
    <w:rsid w:val="009E0414"/>
    <w:rsid w:val="009E4566"/>
    <w:rsid w:val="00A00197"/>
    <w:rsid w:val="00A21BAC"/>
    <w:rsid w:val="00A2497E"/>
    <w:rsid w:val="00A36A10"/>
    <w:rsid w:val="00A561C5"/>
    <w:rsid w:val="00A573FF"/>
    <w:rsid w:val="00A816A9"/>
    <w:rsid w:val="00A879DE"/>
    <w:rsid w:val="00A9136E"/>
    <w:rsid w:val="00AB3EDF"/>
    <w:rsid w:val="00AB5ADA"/>
    <w:rsid w:val="00AD1891"/>
    <w:rsid w:val="00AF4A50"/>
    <w:rsid w:val="00B53592"/>
    <w:rsid w:val="00B600BE"/>
    <w:rsid w:val="00B62BE0"/>
    <w:rsid w:val="00B67923"/>
    <w:rsid w:val="00B86B21"/>
    <w:rsid w:val="00B92696"/>
    <w:rsid w:val="00B96A55"/>
    <w:rsid w:val="00BB4127"/>
    <w:rsid w:val="00BF2A2E"/>
    <w:rsid w:val="00C15B80"/>
    <w:rsid w:val="00C17426"/>
    <w:rsid w:val="00C20CC4"/>
    <w:rsid w:val="00C22C30"/>
    <w:rsid w:val="00C37157"/>
    <w:rsid w:val="00C409B0"/>
    <w:rsid w:val="00C442D9"/>
    <w:rsid w:val="00C55F12"/>
    <w:rsid w:val="00C575C8"/>
    <w:rsid w:val="00CB61D3"/>
    <w:rsid w:val="00CB7520"/>
    <w:rsid w:val="00CC01B1"/>
    <w:rsid w:val="00CC063F"/>
    <w:rsid w:val="00CC5F9C"/>
    <w:rsid w:val="00CD12EA"/>
    <w:rsid w:val="00CF78B8"/>
    <w:rsid w:val="00D20A28"/>
    <w:rsid w:val="00D2492F"/>
    <w:rsid w:val="00D252F4"/>
    <w:rsid w:val="00D43442"/>
    <w:rsid w:val="00D46344"/>
    <w:rsid w:val="00D84E60"/>
    <w:rsid w:val="00DC4731"/>
    <w:rsid w:val="00DC6C5F"/>
    <w:rsid w:val="00DC7A9E"/>
    <w:rsid w:val="00DC7E25"/>
    <w:rsid w:val="00DD6E50"/>
    <w:rsid w:val="00DE6786"/>
    <w:rsid w:val="00DF1AB0"/>
    <w:rsid w:val="00DF4670"/>
    <w:rsid w:val="00E1118E"/>
    <w:rsid w:val="00E11A93"/>
    <w:rsid w:val="00E163E4"/>
    <w:rsid w:val="00E16E35"/>
    <w:rsid w:val="00E25FC5"/>
    <w:rsid w:val="00E267FF"/>
    <w:rsid w:val="00E51E03"/>
    <w:rsid w:val="00E56D8F"/>
    <w:rsid w:val="00E83039"/>
    <w:rsid w:val="00E85DEA"/>
    <w:rsid w:val="00E940CE"/>
    <w:rsid w:val="00EA3DA9"/>
    <w:rsid w:val="00EA4F68"/>
    <w:rsid w:val="00EB4E0D"/>
    <w:rsid w:val="00ED5D7F"/>
    <w:rsid w:val="00EE57FE"/>
    <w:rsid w:val="00EF4378"/>
    <w:rsid w:val="00EF51FC"/>
    <w:rsid w:val="00EF6BA6"/>
    <w:rsid w:val="00EF7D10"/>
    <w:rsid w:val="00F24248"/>
    <w:rsid w:val="00F36569"/>
    <w:rsid w:val="00F44BC6"/>
    <w:rsid w:val="00F87B7E"/>
    <w:rsid w:val="00FA5F19"/>
    <w:rsid w:val="00FA6A70"/>
    <w:rsid w:val="00FB1134"/>
    <w:rsid w:val="00FC3BDA"/>
    <w:rsid w:val="00FD2BCC"/>
    <w:rsid w:val="00FD3C76"/>
    <w:rsid w:val="00FD429A"/>
    <w:rsid w:val="00FD458F"/>
    <w:rsid w:val="00FE4278"/>
    <w:rsid w:val="00FF18AF"/>
    <w:rsid w:val="010C7DF4"/>
    <w:rsid w:val="024066F0"/>
    <w:rsid w:val="02EC5DF4"/>
    <w:rsid w:val="02F45C4A"/>
    <w:rsid w:val="050918BB"/>
    <w:rsid w:val="05E9713E"/>
    <w:rsid w:val="070E2BFF"/>
    <w:rsid w:val="076B49EB"/>
    <w:rsid w:val="07DA0792"/>
    <w:rsid w:val="080567B9"/>
    <w:rsid w:val="080C1FC4"/>
    <w:rsid w:val="09AA7326"/>
    <w:rsid w:val="09F33FED"/>
    <w:rsid w:val="0C9544ED"/>
    <w:rsid w:val="0F0E728D"/>
    <w:rsid w:val="10E727D1"/>
    <w:rsid w:val="12D42BF5"/>
    <w:rsid w:val="135732FA"/>
    <w:rsid w:val="13F12465"/>
    <w:rsid w:val="14057285"/>
    <w:rsid w:val="15864F3E"/>
    <w:rsid w:val="16A14DF1"/>
    <w:rsid w:val="18272BE6"/>
    <w:rsid w:val="18F60AC0"/>
    <w:rsid w:val="1BCF553A"/>
    <w:rsid w:val="1CE81241"/>
    <w:rsid w:val="1D1639B6"/>
    <w:rsid w:val="1D604FD7"/>
    <w:rsid w:val="1DF148B0"/>
    <w:rsid w:val="21AD5689"/>
    <w:rsid w:val="23F43ABA"/>
    <w:rsid w:val="24530F6C"/>
    <w:rsid w:val="27466B69"/>
    <w:rsid w:val="27473AA5"/>
    <w:rsid w:val="28911368"/>
    <w:rsid w:val="28D84D59"/>
    <w:rsid w:val="2AB125C2"/>
    <w:rsid w:val="2ADE669D"/>
    <w:rsid w:val="2B353582"/>
    <w:rsid w:val="2B8D16BD"/>
    <w:rsid w:val="2C7E60DB"/>
    <w:rsid w:val="2CDD533C"/>
    <w:rsid w:val="2FF609E8"/>
    <w:rsid w:val="326A2A11"/>
    <w:rsid w:val="329B0930"/>
    <w:rsid w:val="340A6807"/>
    <w:rsid w:val="346B22C5"/>
    <w:rsid w:val="354468AE"/>
    <w:rsid w:val="364C42AD"/>
    <w:rsid w:val="36B53C86"/>
    <w:rsid w:val="36BC7E81"/>
    <w:rsid w:val="371551A4"/>
    <w:rsid w:val="37FB07C4"/>
    <w:rsid w:val="394C2BD5"/>
    <w:rsid w:val="398E4EDB"/>
    <w:rsid w:val="39F34A7E"/>
    <w:rsid w:val="3AA755BB"/>
    <w:rsid w:val="3AC10CF3"/>
    <w:rsid w:val="3B28476C"/>
    <w:rsid w:val="3BB53B6F"/>
    <w:rsid w:val="3BD111CE"/>
    <w:rsid w:val="3EB57630"/>
    <w:rsid w:val="3F2C3539"/>
    <w:rsid w:val="3FC70C2B"/>
    <w:rsid w:val="401203EF"/>
    <w:rsid w:val="411F0803"/>
    <w:rsid w:val="42321D78"/>
    <w:rsid w:val="459540EB"/>
    <w:rsid w:val="46F86F24"/>
    <w:rsid w:val="471002C8"/>
    <w:rsid w:val="48B07E10"/>
    <w:rsid w:val="48D2365F"/>
    <w:rsid w:val="490B64FC"/>
    <w:rsid w:val="498651BB"/>
    <w:rsid w:val="4A0A0DDF"/>
    <w:rsid w:val="4A993488"/>
    <w:rsid w:val="4B9F5E20"/>
    <w:rsid w:val="4C1C755C"/>
    <w:rsid w:val="4C767B49"/>
    <w:rsid w:val="4CCF375F"/>
    <w:rsid w:val="4DE66B80"/>
    <w:rsid w:val="4F185AE3"/>
    <w:rsid w:val="4FC81F27"/>
    <w:rsid w:val="50A433C0"/>
    <w:rsid w:val="51B45923"/>
    <w:rsid w:val="52405940"/>
    <w:rsid w:val="53252614"/>
    <w:rsid w:val="53F71A8C"/>
    <w:rsid w:val="56527063"/>
    <w:rsid w:val="56ED2124"/>
    <w:rsid w:val="574A65C7"/>
    <w:rsid w:val="58C300D0"/>
    <w:rsid w:val="59235676"/>
    <w:rsid w:val="599B00E2"/>
    <w:rsid w:val="59F033FE"/>
    <w:rsid w:val="5A0558A9"/>
    <w:rsid w:val="5B555B13"/>
    <w:rsid w:val="5C2F06D7"/>
    <w:rsid w:val="5C3431FE"/>
    <w:rsid w:val="5D7D390E"/>
    <w:rsid w:val="5D9D13EA"/>
    <w:rsid w:val="5E555CB2"/>
    <w:rsid w:val="5F833E68"/>
    <w:rsid w:val="5FA76018"/>
    <w:rsid w:val="5FF162F2"/>
    <w:rsid w:val="63DE03A9"/>
    <w:rsid w:val="643028E1"/>
    <w:rsid w:val="643769E5"/>
    <w:rsid w:val="64617D70"/>
    <w:rsid w:val="64BB16B7"/>
    <w:rsid w:val="64BC3FDE"/>
    <w:rsid w:val="64BF70FC"/>
    <w:rsid w:val="65C56A78"/>
    <w:rsid w:val="6898567B"/>
    <w:rsid w:val="689C49E5"/>
    <w:rsid w:val="68FA0B2B"/>
    <w:rsid w:val="69893A61"/>
    <w:rsid w:val="6AF63871"/>
    <w:rsid w:val="6B785E49"/>
    <w:rsid w:val="6BEC3E8B"/>
    <w:rsid w:val="6BF10D89"/>
    <w:rsid w:val="6C147D55"/>
    <w:rsid w:val="6E0A037E"/>
    <w:rsid w:val="70270698"/>
    <w:rsid w:val="70BC5CC6"/>
    <w:rsid w:val="70BF62BE"/>
    <w:rsid w:val="70C71BE7"/>
    <w:rsid w:val="70EC5F55"/>
    <w:rsid w:val="722C0BC4"/>
    <w:rsid w:val="736F0983"/>
    <w:rsid w:val="74467F7B"/>
    <w:rsid w:val="76866B97"/>
    <w:rsid w:val="76E224D0"/>
    <w:rsid w:val="774A3DF5"/>
    <w:rsid w:val="77A6674D"/>
    <w:rsid w:val="78567982"/>
    <w:rsid w:val="791A4139"/>
    <w:rsid w:val="7A4F70AE"/>
    <w:rsid w:val="7B6113E3"/>
    <w:rsid w:val="7CC2398C"/>
    <w:rsid w:val="7D5A1439"/>
    <w:rsid w:val="7E4A5FEC"/>
    <w:rsid w:val="7E8210B6"/>
    <w:rsid w:val="7EE4699E"/>
    <w:rsid w:val="7F2A1963"/>
    <w:rsid w:val="7F78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0"/>
    </w:pPr>
    <w:rPr>
      <w:rFonts w:ascii="Times New Roman" w:hAnsi="Times New Roman"/>
      <w:sz w:val="10"/>
      <w:szCs w:val="20"/>
    </w:rPr>
  </w:style>
  <w:style w:type="paragraph" w:styleId="3">
    <w:name w:val="Body Text Indent"/>
    <w:basedOn w:val="1"/>
    <w:next w:val="2"/>
    <w:qFormat/>
    <w:uiPriority w:val="0"/>
    <w:pPr>
      <w:widowControl w:val="0"/>
      <w:snapToGrid w:val="0"/>
      <w:spacing w:line="360" w:lineRule="auto"/>
      <w:ind w:left="749" w:firstLine="0" w:firstLineChars="0"/>
      <w:jc w:val="left"/>
    </w:pPr>
    <w:rPr>
      <w:rFonts w:ascii="Times New Roman" w:hAnsi="Times New Roman"/>
      <w:sz w:val="28"/>
      <w:szCs w:val="20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left"/>
    </w:pPr>
    <w:rPr>
      <w:rFonts w:hint="default" w:ascii="Calibri" w:hAnsi="Calibri" w:eastAsia="宋体" w:cs="Times New Roman"/>
      <w:color w:val="000000"/>
      <w:spacing w:val="0"/>
      <w:kern w:val="0"/>
      <w:sz w:val="24"/>
      <w:szCs w:val="24"/>
      <w:lang w:val="en-US" w:eastAsia="zh-CN" w:bidi="ar"/>
    </w:rPr>
  </w:style>
  <w:style w:type="paragraph" w:styleId="7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TML Preformatted"/>
    <w:basedOn w:val="1"/>
    <w:link w:val="15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Cs w:val="21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character" w:customStyle="1" w:styleId="13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HTML 预设格式 Char"/>
    <w:basedOn w:val="10"/>
    <w:link w:val="8"/>
    <w:qFormat/>
    <w:uiPriority w:val="0"/>
    <w:rPr>
      <w:rFonts w:ascii="宋体" w:hAnsi="宋体" w:eastAsia="宋体" w:cs="宋体"/>
      <w:color w:val="000000"/>
      <w:kern w:val="0"/>
      <w:szCs w:val="21"/>
    </w:rPr>
  </w:style>
  <w:style w:type="paragraph" w:customStyle="1" w:styleId="16">
    <w:name w:val="Char1"/>
    <w:basedOn w:val="1"/>
    <w:link w:val="17"/>
    <w:qFormat/>
    <w:uiPriority w:val="0"/>
  </w:style>
  <w:style w:type="character" w:customStyle="1" w:styleId="17">
    <w:name w:val="Char1 Char"/>
    <w:basedOn w:val="10"/>
    <w:link w:val="16"/>
    <w:qFormat/>
    <w:locked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3</Pages>
  <Words>1034</Words>
  <Characters>1084</Characters>
  <Lines>21</Lines>
  <Paragraphs>6</Paragraphs>
  <TotalTime>4003</TotalTime>
  <ScaleCrop>false</ScaleCrop>
  <LinksUpToDate>false</LinksUpToDate>
  <CharactersWithSpaces>1106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2017-09-11T02:34:00Z</dcterms:created>
  <dc:creator>匿名用户</dc:creator>
  <cp:lastModifiedBy>wangwei</cp:lastModifiedBy>
  <cp:lastPrinted>2024-12-03T02:42:00Z</cp:lastPrinted>
  <dcterms:modified xsi:type="dcterms:W3CDTF">2026-05-18T01:29:50Z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4433F80853174B09AB3F3F8099C91520</vt:lpwstr>
  </property>
  <property fmtid="{D5CDD505-2E9C-101B-9397-08002B2CF9AE}" pid="4" name="KSOTemplateDocerSaveRecord">
    <vt:lpwstr>eyJoZGlkIjoiNjI3OWUwNzM3Y2ZjOWYzNWMwZDk1MDEzN2JhYjA3MWEiLCJ1c2VySWQiOiIyMzg2NTAyMyJ9</vt:lpwstr>
  </property>
</Properties>
</file>