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鞍钢智慧招投标平台操作常见问题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（开标&amp;评标）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如何登录开标大厅？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答：点击我的项目→项目流程→开标大厅进入。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08470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是否需要进行开标签到解密？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答：目前开标系统采用自动开标方式，未加密的项目不需要解密。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已使用标证通加密的项目，需要解密。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开标项目在不见面开标大厅中看不到？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796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答：（1）登录不见面开标大厅，在历史开标项目中查找。系统自动开标结束后，不会在今日开标项目中进行展示。</w:t>
      </w:r>
    </w:p>
    <w:p>
      <w:pPr>
        <w:numPr>
          <w:ilvl w:val="0"/>
          <w:numId w:val="2"/>
        </w:numPr>
        <w:ind w:left="42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在历史开标项目中仍查找不到，点击唱标进行查看。</w:t>
      </w:r>
    </w:p>
    <w:p>
      <w:pPr>
        <w:numPr>
          <w:ilvl w:val="0"/>
          <w:numId w:val="2"/>
        </w:numPr>
        <w:ind w:left="420" w:leftChars="0" w:firstLine="0" w:firstLine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项目类型为谈判类，在不见面开标大厅查看不到。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开标记录表查看时间问题？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893570"/>
            <wp:effectExtent l="0" t="0" r="1016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答：请在开标结束24小时内登录不见面开标大厅查看开标情况，否则无法查看开标记录表。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评标如发起质疑，在哪进行查看回复？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答：项目经理发起规定的时间内，在我的项目→项目流程→评标澄清回复进行答复。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评标发起了优惠报价，在哪里进行优惠报价？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方法一：可在系统登录首页中的小铃铛中的其他提醒，找到相关信息，点击进行优惠报价。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497455"/>
            <wp:effectExtent l="0" t="0" r="139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186305"/>
            <wp:effectExtent l="0" t="0" r="139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方法二：可在我的项目中找到投标项目，点项目流程中进行优惠报价。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195135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05041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都有哪些招标方式可以查看开标记录表？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答：除公开竞价多轮和谈判采购招标方式看不到开标记录表外，其他招标方式均可以查看开标记录表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jc w:val="left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组合标：响应预报价中的投标响应信息填写保存时，提示组合标报价信息不能为空或0？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答：查看除备注以外的其他内容是否填写，需要全部填写完整。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94648"/>
    <w:multiLevelType w:val="singleLevel"/>
    <w:tmpl w:val="0B19464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004E8DC"/>
    <w:multiLevelType w:val="singleLevel"/>
    <w:tmpl w:val="3004E8DC"/>
    <w:lvl w:ilvl="0" w:tentative="0">
      <w:start w:val="2"/>
      <w:numFmt w:val="decimal"/>
      <w:suff w:val="nothing"/>
      <w:lvlText w:val="（%1）"/>
      <w:lvlJc w:val="left"/>
      <w:pPr>
        <w:ind w:left="420" w:leftChars="0" w:firstLine="0" w:firstLineChars="0"/>
      </w:pPr>
    </w:lvl>
  </w:abstractNum>
  <w:abstractNum w:abstractNumId="2">
    <w:nsid w:val="329971E3"/>
    <w:multiLevelType w:val="singleLevel"/>
    <w:tmpl w:val="329971E3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MTcwMmRlZWIwYjdjNWU3OGQ1NDM0MDBkZTkzOTQifQ=="/>
  </w:docVars>
  <w:rsids>
    <w:rsidRoot w:val="5CBB65FD"/>
    <w:rsid w:val="0ADA2819"/>
    <w:rsid w:val="1B3B209D"/>
    <w:rsid w:val="3FE96084"/>
    <w:rsid w:val="506F678F"/>
    <w:rsid w:val="574F415A"/>
    <w:rsid w:val="5CBB65FD"/>
    <w:rsid w:val="65C8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547</Words>
  <Characters>548</Characters>
  <Lines>0</Lines>
  <Paragraphs>0</Paragraphs>
  <TotalTime>1</TotalTime>
  <ScaleCrop>false</ScaleCrop>
  <LinksUpToDate>false</LinksUpToDate>
  <CharactersWithSpaces>548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2023-08-22T02:40:00Z</dcterms:created>
  <dc:creator>Administrator</dc:creator>
  <cp:lastModifiedBy>王德绪</cp:lastModifiedBy>
  <dcterms:modified xsi:type="dcterms:W3CDTF">2024-01-23T00:24:59Z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DE2E2F42E41041CAB6D477DF3FFFFC33</vt:lpwstr>
  </property>
</Properties>
</file>