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514" w:rsidRPr="00F130E9" w:rsidRDefault="00C70514" w:rsidP="00C70514">
      <w:pPr>
        <w:pStyle w:val="2"/>
        <w:jc w:val="center"/>
        <w:rPr>
          <w:rFonts w:ascii="黑体" w:hAnsi="黑体" w:hint="eastAsia"/>
          <w:b w:val="0"/>
          <w:bCs w:val="0"/>
          <w:color w:val="000000"/>
          <w:spacing w:val="12"/>
        </w:rPr>
      </w:pPr>
      <w:bookmarkStart w:id="0" w:name="_GoBack"/>
      <w:bookmarkEnd w:id="0"/>
      <w:r w:rsidRPr="00F130E9">
        <w:rPr>
          <w:rFonts w:ascii="黑体" w:hAnsi="黑体" w:hint="eastAsia"/>
          <w:b w:val="0"/>
          <w:bCs w:val="0"/>
          <w:color w:val="000000"/>
          <w:spacing w:val="12"/>
        </w:rPr>
        <w:t>近年发生的诉讼及仲裁情况说明</w:t>
      </w:r>
    </w:p>
    <w:p w:rsidR="00C70514" w:rsidRDefault="00C70514" w:rsidP="00C70514">
      <w:pPr>
        <w:rPr>
          <w:rFonts w:hint="eastAsia"/>
        </w:rPr>
      </w:pPr>
    </w:p>
    <w:p w:rsidR="00C70514" w:rsidRPr="00E308C2" w:rsidRDefault="00C70514" w:rsidP="00C70514">
      <w:pPr>
        <w:spacing w:line="360" w:lineRule="auto"/>
        <w:rPr>
          <w:rFonts w:hint="eastAsia"/>
          <w:sz w:val="30"/>
          <w:szCs w:val="30"/>
        </w:rPr>
      </w:pPr>
      <w:r w:rsidRPr="00F130E9">
        <w:rPr>
          <w:rFonts w:hint="eastAsia"/>
          <w:sz w:val="30"/>
          <w:szCs w:val="30"/>
        </w:rPr>
        <w:t>致</w:t>
      </w:r>
      <w:r w:rsidRPr="00F130E9">
        <w:rPr>
          <w:rFonts w:hint="eastAsia"/>
          <w:sz w:val="30"/>
          <w:szCs w:val="30"/>
        </w:rPr>
        <w:t xml:space="preserve">: </w:t>
      </w:r>
      <w:r w:rsidRPr="00F130E9">
        <w:rPr>
          <w:rFonts w:hint="eastAsia"/>
          <w:sz w:val="30"/>
          <w:szCs w:val="30"/>
          <w:u w:val="single"/>
        </w:rPr>
        <w:t xml:space="preserve">  </w:t>
      </w:r>
      <w:r w:rsidR="00E308C2">
        <w:rPr>
          <w:rFonts w:hint="eastAsia"/>
          <w:sz w:val="30"/>
          <w:szCs w:val="30"/>
          <w:u w:val="single"/>
        </w:rPr>
        <w:t>(</w:t>
      </w:r>
      <w:r w:rsidR="00E308C2">
        <w:rPr>
          <w:rFonts w:hint="eastAsia"/>
          <w:sz w:val="30"/>
          <w:szCs w:val="30"/>
          <w:u w:val="single"/>
        </w:rPr>
        <w:t>招标人</w:t>
      </w:r>
      <w:r w:rsidR="00E308C2">
        <w:rPr>
          <w:rFonts w:hint="eastAsia"/>
          <w:sz w:val="30"/>
          <w:szCs w:val="30"/>
          <w:u w:val="single"/>
        </w:rPr>
        <w:t>)</w:t>
      </w:r>
      <w:r w:rsidRPr="00F130E9">
        <w:rPr>
          <w:rFonts w:hint="eastAsia"/>
          <w:sz w:val="30"/>
          <w:szCs w:val="30"/>
          <w:u w:val="single"/>
        </w:rPr>
        <w:t xml:space="preserve">                    </w:t>
      </w:r>
      <w:r w:rsidRPr="00E308C2">
        <w:rPr>
          <w:rFonts w:hint="eastAsia"/>
          <w:sz w:val="30"/>
          <w:szCs w:val="30"/>
        </w:rPr>
        <w:t xml:space="preserve">             </w:t>
      </w:r>
    </w:p>
    <w:p w:rsidR="00C70514" w:rsidRPr="00F130E9" w:rsidRDefault="00C70514" w:rsidP="00C70514">
      <w:pPr>
        <w:spacing w:line="360" w:lineRule="auto"/>
        <w:ind w:firstLine="420"/>
        <w:rPr>
          <w:rFonts w:hint="eastAsia"/>
          <w:sz w:val="30"/>
          <w:szCs w:val="30"/>
        </w:rPr>
      </w:pPr>
      <w:r w:rsidRPr="00F130E9">
        <w:rPr>
          <w:rFonts w:hint="eastAsia"/>
          <w:sz w:val="30"/>
          <w:szCs w:val="30"/>
        </w:rPr>
        <w:t xml:space="preserve">1. </w:t>
      </w:r>
      <w:r w:rsidRPr="00F130E9">
        <w:rPr>
          <w:rFonts w:hint="eastAsia"/>
          <w:sz w:val="30"/>
          <w:szCs w:val="30"/>
        </w:rPr>
        <w:t>我公司在参加</w:t>
      </w:r>
      <w:r w:rsidRPr="00F130E9">
        <w:rPr>
          <w:rFonts w:hint="eastAsia"/>
          <w:sz w:val="30"/>
          <w:szCs w:val="30"/>
          <w:u w:val="single"/>
        </w:rPr>
        <w:t xml:space="preserve">                      </w:t>
      </w:r>
      <w:r w:rsidRPr="00F130E9">
        <w:rPr>
          <w:rFonts w:hint="eastAsia"/>
          <w:sz w:val="30"/>
          <w:szCs w:val="30"/>
        </w:rPr>
        <w:t xml:space="preserve"> </w:t>
      </w:r>
      <w:r w:rsidRPr="00F130E9">
        <w:rPr>
          <w:rFonts w:hint="eastAsia"/>
          <w:sz w:val="30"/>
          <w:szCs w:val="30"/>
        </w:rPr>
        <w:t>的投标活动前，近三年内无违约或不恰履约引起的合同</w:t>
      </w:r>
      <w:r w:rsidR="000D2557" w:rsidRPr="00F130E9">
        <w:rPr>
          <w:rFonts w:hint="eastAsia"/>
          <w:sz w:val="30"/>
          <w:szCs w:val="30"/>
        </w:rPr>
        <w:t>中</w:t>
      </w:r>
      <w:r w:rsidRPr="00F130E9">
        <w:rPr>
          <w:rFonts w:hint="eastAsia"/>
          <w:sz w:val="30"/>
          <w:szCs w:val="30"/>
        </w:rPr>
        <w:t>止、纠纷、争议、仲裁、诉讼及各行政主管部门取消投标资格的记录。</w:t>
      </w:r>
    </w:p>
    <w:p w:rsidR="000D2557" w:rsidRPr="00F130E9" w:rsidRDefault="000D2557" w:rsidP="00C70514">
      <w:pPr>
        <w:spacing w:line="360" w:lineRule="auto"/>
        <w:ind w:firstLine="420"/>
        <w:rPr>
          <w:rFonts w:hint="eastAsia"/>
          <w:sz w:val="30"/>
          <w:szCs w:val="30"/>
        </w:rPr>
      </w:pPr>
      <w:r w:rsidRPr="00F130E9">
        <w:rPr>
          <w:rFonts w:hint="eastAsia"/>
          <w:sz w:val="30"/>
          <w:szCs w:val="30"/>
        </w:rPr>
        <w:t xml:space="preserve">2. </w:t>
      </w:r>
      <w:r w:rsidRPr="00F130E9">
        <w:rPr>
          <w:rFonts w:hint="eastAsia"/>
          <w:sz w:val="30"/>
          <w:szCs w:val="30"/>
        </w:rPr>
        <w:t>近三年未出现过重大安全事故及拖欠农民工工资而引起的争议或诉讼情况。</w:t>
      </w:r>
    </w:p>
    <w:p w:rsidR="000D2557" w:rsidRPr="00F130E9" w:rsidRDefault="000D2557" w:rsidP="00C70514">
      <w:pPr>
        <w:spacing w:line="360" w:lineRule="auto"/>
        <w:ind w:firstLine="420"/>
        <w:rPr>
          <w:rFonts w:hint="eastAsia"/>
          <w:sz w:val="30"/>
          <w:szCs w:val="30"/>
        </w:rPr>
      </w:pPr>
      <w:r w:rsidRPr="00F130E9">
        <w:rPr>
          <w:rFonts w:hint="eastAsia"/>
          <w:sz w:val="30"/>
          <w:szCs w:val="30"/>
        </w:rPr>
        <w:t>3.</w:t>
      </w:r>
      <w:r w:rsidRPr="00F130E9">
        <w:rPr>
          <w:rFonts w:hint="eastAsia"/>
          <w:sz w:val="30"/>
          <w:szCs w:val="30"/>
        </w:rPr>
        <w:t>我公司及法定代表人、拟派项目经理无任何行贿犯罪记录。</w:t>
      </w:r>
    </w:p>
    <w:p w:rsidR="000D2557" w:rsidRPr="00F130E9" w:rsidRDefault="000D2557" w:rsidP="00C70514">
      <w:pPr>
        <w:spacing w:line="360" w:lineRule="auto"/>
        <w:ind w:firstLine="420"/>
        <w:rPr>
          <w:rFonts w:hint="eastAsia"/>
          <w:sz w:val="30"/>
          <w:szCs w:val="30"/>
        </w:rPr>
      </w:pPr>
    </w:p>
    <w:p w:rsidR="000D2557" w:rsidRPr="00F130E9" w:rsidRDefault="000D2557" w:rsidP="00C70514">
      <w:pPr>
        <w:spacing w:line="360" w:lineRule="auto"/>
        <w:ind w:firstLine="420"/>
        <w:rPr>
          <w:rFonts w:hint="eastAsia"/>
          <w:sz w:val="30"/>
          <w:szCs w:val="30"/>
        </w:rPr>
      </w:pPr>
    </w:p>
    <w:p w:rsidR="000D2557" w:rsidRPr="00F130E9" w:rsidRDefault="000D2557" w:rsidP="00C70514">
      <w:pPr>
        <w:spacing w:line="360" w:lineRule="auto"/>
        <w:ind w:firstLine="420"/>
        <w:rPr>
          <w:rFonts w:hint="eastAsia"/>
          <w:sz w:val="30"/>
          <w:szCs w:val="30"/>
        </w:rPr>
      </w:pPr>
      <w:r w:rsidRPr="00F130E9">
        <w:rPr>
          <w:rFonts w:hint="eastAsia"/>
          <w:sz w:val="30"/>
          <w:szCs w:val="30"/>
        </w:rPr>
        <w:t>特此承诺。</w:t>
      </w:r>
    </w:p>
    <w:p w:rsidR="000D2557" w:rsidRPr="00F130E9" w:rsidRDefault="000D2557" w:rsidP="00C70514">
      <w:pPr>
        <w:spacing w:line="360" w:lineRule="auto"/>
        <w:ind w:firstLine="420"/>
        <w:rPr>
          <w:rFonts w:hint="eastAsia"/>
          <w:sz w:val="30"/>
          <w:szCs w:val="30"/>
        </w:rPr>
      </w:pPr>
    </w:p>
    <w:p w:rsidR="000D2557" w:rsidRPr="00F130E9" w:rsidRDefault="000D2557" w:rsidP="00C70514">
      <w:pPr>
        <w:spacing w:line="360" w:lineRule="auto"/>
        <w:ind w:firstLine="420"/>
        <w:rPr>
          <w:rFonts w:hint="eastAsia"/>
          <w:sz w:val="30"/>
          <w:szCs w:val="30"/>
        </w:rPr>
      </w:pPr>
    </w:p>
    <w:p w:rsidR="000D2557" w:rsidRPr="00F130E9" w:rsidRDefault="000D2557" w:rsidP="00C70514">
      <w:pPr>
        <w:spacing w:line="360" w:lineRule="auto"/>
        <w:ind w:firstLine="420"/>
        <w:rPr>
          <w:rFonts w:hint="eastAsia"/>
          <w:sz w:val="30"/>
          <w:szCs w:val="30"/>
        </w:rPr>
      </w:pPr>
      <w:r w:rsidRPr="00F130E9">
        <w:rPr>
          <w:rFonts w:hint="eastAsia"/>
          <w:sz w:val="30"/>
          <w:szCs w:val="30"/>
        </w:rPr>
        <w:t xml:space="preserve">                    </w:t>
      </w:r>
      <w:r w:rsidRPr="00F130E9">
        <w:rPr>
          <w:rFonts w:hint="eastAsia"/>
          <w:sz w:val="30"/>
          <w:szCs w:val="30"/>
        </w:rPr>
        <w:t>承诺人：</w:t>
      </w:r>
      <w:r w:rsidRPr="00F130E9">
        <w:rPr>
          <w:rFonts w:hint="eastAsia"/>
          <w:sz w:val="30"/>
          <w:szCs w:val="30"/>
          <w:u w:val="single"/>
        </w:rPr>
        <w:t xml:space="preserve">               </w:t>
      </w:r>
      <w:r w:rsidRPr="00F130E9">
        <w:rPr>
          <w:rFonts w:hint="eastAsia"/>
          <w:sz w:val="30"/>
          <w:szCs w:val="30"/>
        </w:rPr>
        <w:t>（盖单位章）</w:t>
      </w:r>
    </w:p>
    <w:p w:rsidR="00D50944" w:rsidRPr="00F130E9" w:rsidRDefault="00D50944" w:rsidP="00C70514">
      <w:pPr>
        <w:spacing w:line="360" w:lineRule="auto"/>
        <w:ind w:firstLine="420"/>
        <w:rPr>
          <w:rFonts w:hint="eastAsia"/>
          <w:sz w:val="30"/>
          <w:szCs w:val="30"/>
        </w:rPr>
      </w:pPr>
      <w:r w:rsidRPr="00F130E9">
        <w:rPr>
          <w:rFonts w:hint="eastAsia"/>
          <w:sz w:val="30"/>
          <w:szCs w:val="30"/>
        </w:rPr>
        <w:t xml:space="preserve">                            </w:t>
      </w:r>
      <w:r w:rsidRPr="00F130E9">
        <w:rPr>
          <w:rFonts w:hint="eastAsia"/>
          <w:sz w:val="30"/>
          <w:szCs w:val="30"/>
          <w:u w:val="single"/>
        </w:rPr>
        <w:t xml:space="preserve">     </w:t>
      </w:r>
      <w:r w:rsidRPr="00F130E9">
        <w:rPr>
          <w:rFonts w:hint="eastAsia"/>
          <w:sz w:val="30"/>
          <w:szCs w:val="30"/>
        </w:rPr>
        <w:t>年</w:t>
      </w:r>
      <w:r w:rsidRPr="00F130E9">
        <w:rPr>
          <w:rFonts w:hint="eastAsia"/>
          <w:sz w:val="30"/>
          <w:szCs w:val="30"/>
          <w:u w:val="single"/>
        </w:rPr>
        <w:t xml:space="preserve">     </w:t>
      </w:r>
      <w:r w:rsidRPr="00F130E9">
        <w:rPr>
          <w:rFonts w:hint="eastAsia"/>
          <w:sz w:val="30"/>
          <w:szCs w:val="30"/>
        </w:rPr>
        <w:t>月</w:t>
      </w:r>
      <w:r w:rsidRPr="00F130E9">
        <w:rPr>
          <w:rFonts w:hint="eastAsia"/>
          <w:sz w:val="30"/>
          <w:szCs w:val="30"/>
          <w:u w:val="single"/>
        </w:rPr>
        <w:t xml:space="preserve">     </w:t>
      </w:r>
      <w:r w:rsidRPr="00F130E9">
        <w:rPr>
          <w:rFonts w:hint="eastAsia"/>
          <w:sz w:val="30"/>
          <w:szCs w:val="30"/>
        </w:rPr>
        <w:t>日</w:t>
      </w:r>
    </w:p>
    <w:p w:rsidR="000D2557" w:rsidRPr="00F130E9" w:rsidRDefault="000D2557" w:rsidP="00C70514">
      <w:pPr>
        <w:spacing w:line="360" w:lineRule="auto"/>
        <w:ind w:firstLine="420"/>
        <w:rPr>
          <w:rFonts w:hint="eastAsia"/>
          <w:sz w:val="30"/>
          <w:szCs w:val="30"/>
        </w:rPr>
      </w:pPr>
    </w:p>
    <w:p w:rsidR="00C70514" w:rsidRPr="00C70514" w:rsidRDefault="00C70514" w:rsidP="00C70514">
      <w:pPr>
        <w:spacing w:line="360" w:lineRule="auto"/>
        <w:ind w:firstLine="420"/>
        <w:rPr>
          <w:rFonts w:hint="eastAsia"/>
          <w:u w:val="single"/>
        </w:rPr>
      </w:pPr>
    </w:p>
    <w:p w:rsidR="00C70514" w:rsidRPr="00C70514" w:rsidRDefault="00C70514" w:rsidP="00C70514">
      <w:pPr>
        <w:spacing w:line="360" w:lineRule="auto"/>
        <w:jc w:val="left"/>
      </w:pPr>
    </w:p>
    <w:p w:rsidR="00A30DE4" w:rsidRPr="00C70514" w:rsidRDefault="00A30DE4" w:rsidP="00C70514">
      <w:pPr>
        <w:spacing w:line="360" w:lineRule="auto"/>
      </w:pPr>
    </w:p>
    <w:sectPr w:rsidR="00A30DE4" w:rsidRPr="00C705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CB" w:rsidRDefault="003F2ACB" w:rsidP="00C70514">
      <w:r>
        <w:separator/>
      </w:r>
    </w:p>
  </w:endnote>
  <w:endnote w:type="continuationSeparator" w:id="0">
    <w:p w:rsidR="003F2ACB" w:rsidRDefault="003F2ACB" w:rsidP="00C7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CB" w:rsidRDefault="003F2ACB" w:rsidP="00C70514">
      <w:r>
        <w:separator/>
      </w:r>
    </w:p>
  </w:footnote>
  <w:footnote w:type="continuationSeparator" w:id="0">
    <w:p w:rsidR="003F2ACB" w:rsidRDefault="003F2ACB" w:rsidP="00C70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14"/>
    <w:rsid w:val="000D2557"/>
    <w:rsid w:val="00193BD2"/>
    <w:rsid w:val="00346A47"/>
    <w:rsid w:val="003F2ACB"/>
    <w:rsid w:val="00A30DE4"/>
    <w:rsid w:val="00C70514"/>
    <w:rsid w:val="00D50944"/>
    <w:rsid w:val="00E308C2"/>
    <w:rsid w:val="00F1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1E113-9C38-4DD4-9B9A-F9DB1615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1"/>
    <w:qFormat/>
    <w:rsid w:val="00C7051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5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0514"/>
    <w:rPr>
      <w:sz w:val="18"/>
      <w:szCs w:val="18"/>
    </w:rPr>
  </w:style>
  <w:style w:type="paragraph" w:styleId="a4">
    <w:name w:val="footer"/>
    <w:basedOn w:val="a"/>
    <w:link w:val="Char0"/>
    <w:uiPriority w:val="99"/>
    <w:semiHidden/>
    <w:unhideWhenUsed/>
    <w:rsid w:val="00C705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0514"/>
    <w:rPr>
      <w:sz w:val="18"/>
      <w:szCs w:val="18"/>
    </w:rPr>
  </w:style>
  <w:style w:type="character" w:customStyle="1" w:styleId="2Char">
    <w:name w:val="标题 2 Char"/>
    <w:basedOn w:val="a0"/>
    <w:link w:val="2"/>
    <w:uiPriority w:val="9"/>
    <w:semiHidden/>
    <w:rsid w:val="00C70514"/>
    <w:rPr>
      <w:rFonts w:ascii="Cambria" w:eastAsia="宋体" w:hAnsi="Cambria" w:cs="Times New Roman"/>
      <w:b/>
      <w:bCs/>
      <w:sz w:val="32"/>
      <w:szCs w:val="32"/>
    </w:rPr>
  </w:style>
  <w:style w:type="character" w:customStyle="1" w:styleId="2Char1">
    <w:name w:val="标题 2 Char1"/>
    <w:basedOn w:val="a0"/>
    <w:link w:val="2"/>
    <w:rsid w:val="00C70514"/>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wdx</cp:lastModifiedBy>
  <cp:revision>2</cp:revision>
  <dcterms:created xsi:type="dcterms:W3CDTF">2022-06-28T15:32:00Z</dcterms:created>
  <dcterms:modified xsi:type="dcterms:W3CDTF">2022-06-28T15:32:00Z</dcterms:modified>
</cp:coreProperties>
</file>